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E8933" w14:textId="77777777" w:rsidR="006E5515" w:rsidRPr="00063273" w:rsidRDefault="006E5515" w:rsidP="006E5515">
      <w:pPr>
        <w:widowControl w:val="0"/>
        <w:tabs>
          <w:tab w:val="left" w:pos="226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40"/>
          <w:szCs w:val="40"/>
          <w:lang w:eastAsia="ru-RU"/>
        </w:rPr>
      </w:pPr>
      <w:r w:rsidRPr="00063273">
        <w:rPr>
          <w:rFonts w:ascii="Times New Roman" w:eastAsia="Times New Roman" w:hAnsi="Times New Roman" w:cs="Times New Roman"/>
          <w:b/>
          <w:noProof/>
          <w:kern w:val="0"/>
          <w:sz w:val="40"/>
          <w:szCs w:val="40"/>
          <w:lang w:val="ru-RU" w:eastAsia="ru-RU"/>
        </w:rPr>
        <w:drawing>
          <wp:inline distT="0" distB="0" distL="0" distR="0" wp14:anchorId="534023D0" wp14:editId="5EAAD5CD">
            <wp:extent cx="419100" cy="581025"/>
            <wp:effectExtent l="0" t="0" r="0" b="9525"/>
            <wp:docPr id="46327044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24430" w14:textId="77777777" w:rsidR="006E5515" w:rsidRPr="00063273" w:rsidRDefault="006E5515" w:rsidP="006E551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</w:p>
    <w:p w14:paraId="1E4EDD66" w14:textId="77777777" w:rsidR="006E5515" w:rsidRPr="00063273" w:rsidRDefault="006E5515" w:rsidP="006E551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06327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ПОГРЕБИЩЕНСЬКА МІСЬКА РАДА</w:t>
      </w:r>
    </w:p>
    <w:p w14:paraId="5290648D" w14:textId="77777777" w:rsidR="006E5515" w:rsidRPr="00063273" w:rsidRDefault="006E5515" w:rsidP="006E551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</w:p>
    <w:p w14:paraId="086E4E8A" w14:textId="77777777" w:rsidR="006E5515" w:rsidRPr="00063273" w:rsidRDefault="006E5515" w:rsidP="006E551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06327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 xml:space="preserve">ВИКОНАВЧИЙ КОМІТЕТ </w:t>
      </w:r>
    </w:p>
    <w:p w14:paraId="0AC7CB65" w14:textId="77777777" w:rsidR="006E5515" w:rsidRPr="00063273" w:rsidRDefault="006E5515" w:rsidP="006E551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</w:p>
    <w:p w14:paraId="2DD28B34" w14:textId="77777777" w:rsidR="006E5515" w:rsidRPr="00063273" w:rsidRDefault="006E5515" w:rsidP="006E551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06327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РІШЕННЯ</w:t>
      </w:r>
    </w:p>
    <w:p w14:paraId="2ECB7521" w14:textId="77777777" w:rsidR="00442656" w:rsidRDefault="00442656" w:rsidP="006E5515">
      <w:pPr>
        <w:suppressAutoHyphens/>
        <w:spacing w:line="256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14:paraId="1FCC672E" w14:textId="7264AAF9" w:rsidR="006E5515" w:rsidRPr="00436144" w:rsidRDefault="007547C2" w:rsidP="006E5515">
      <w:pPr>
        <w:suppressAutoHyphens/>
        <w:spacing w:line="256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21 листопада </w:t>
      </w:r>
      <w:r w:rsidR="006E5515" w:rsidRPr="0043614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2024 року           </w:t>
      </w:r>
      <w:r w:rsidR="006E5515" w:rsidRPr="00436144">
        <w:rPr>
          <w:rFonts w:ascii="Times New Roman" w:eastAsia="Times New Roman" w:hAnsi="Times New Roman" w:cs="Times New Roman"/>
          <w:bCs/>
          <w:kern w:val="0"/>
          <w:sz w:val="28"/>
          <w:szCs w:val="28"/>
          <w:lang w:val="ru-RU" w:eastAsia="ru-RU"/>
        </w:rPr>
        <w:t xml:space="preserve">  </w:t>
      </w:r>
      <w:r w:rsidR="00436144">
        <w:rPr>
          <w:rFonts w:ascii="Times New Roman" w:eastAsia="Times New Roman" w:hAnsi="Times New Roman" w:cs="Times New Roman"/>
          <w:bCs/>
          <w:kern w:val="0"/>
          <w:sz w:val="28"/>
          <w:szCs w:val="28"/>
          <w:lang w:val="ru-RU" w:eastAsia="ru-RU"/>
        </w:rPr>
        <w:t xml:space="preserve">         </w:t>
      </w:r>
      <w:r w:rsidR="006E5515" w:rsidRPr="00436144">
        <w:rPr>
          <w:rFonts w:ascii="Times New Roman" w:eastAsia="Times New Roman" w:hAnsi="Times New Roman" w:cs="Times New Roman"/>
          <w:bCs/>
          <w:kern w:val="0"/>
          <w:sz w:val="28"/>
          <w:szCs w:val="28"/>
          <w:lang w:val="ru-RU" w:eastAsia="ru-RU"/>
        </w:rPr>
        <w:t>м.</w:t>
      </w:r>
      <w:r w:rsidR="006E5515" w:rsidRPr="0043614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 Погребище                          №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val="ru-RU" w:eastAsia="ru-RU"/>
        </w:rPr>
        <w:t xml:space="preserve"> 460</w:t>
      </w:r>
    </w:p>
    <w:p w14:paraId="14948B3B" w14:textId="77777777" w:rsidR="006E5515" w:rsidRPr="00063273" w:rsidRDefault="006E5515" w:rsidP="006E5515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ru-RU"/>
        </w:rPr>
      </w:pPr>
    </w:p>
    <w:p w14:paraId="21AE1B72" w14:textId="77777777" w:rsidR="00913920" w:rsidRDefault="006E5515" w:rsidP="00D1105A">
      <w:pPr>
        <w:suppressAutoHyphens/>
        <w:autoSpaceDN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0" w:name="_Hlk84243943"/>
      <w:bookmarkStart w:id="1" w:name="_Hlk92810378"/>
      <w:r w:rsidRPr="00063273">
        <w:rPr>
          <w:rFonts w:ascii="Times New Roman" w:eastAsia="Times New Roman" w:hAnsi="Times New Roman" w:cs="Times New Roman"/>
          <w:b/>
          <w:bCs/>
          <w:kern w:val="3"/>
          <w:sz w:val="28"/>
          <w:szCs w:val="28"/>
        </w:rPr>
        <w:t xml:space="preserve">Про </w:t>
      </w:r>
      <w:bookmarkEnd w:id="0"/>
      <w:bookmarkEnd w:id="1"/>
      <w:r w:rsidR="0097689B" w:rsidRPr="0037568D">
        <w:rPr>
          <w:rFonts w:ascii="Times New Roman" w:hAnsi="Times New Roman" w:cs="Times New Roman"/>
          <w:b/>
          <w:color w:val="000000"/>
          <w:sz w:val="28"/>
          <w:szCs w:val="28"/>
        </w:rPr>
        <w:t>затвердження</w:t>
      </w:r>
      <w:r w:rsidR="0091392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97689B" w:rsidRPr="0037568D">
        <w:rPr>
          <w:rFonts w:ascii="Times New Roman" w:hAnsi="Times New Roman" w:cs="Times New Roman"/>
          <w:b/>
          <w:color w:val="000000"/>
          <w:sz w:val="28"/>
          <w:szCs w:val="28"/>
        </w:rPr>
        <w:t>фінансов</w:t>
      </w:r>
      <w:r w:rsidR="00D1105A">
        <w:rPr>
          <w:rFonts w:ascii="Times New Roman" w:hAnsi="Times New Roman" w:cs="Times New Roman"/>
          <w:b/>
          <w:color w:val="000000"/>
          <w:sz w:val="28"/>
          <w:szCs w:val="28"/>
        </w:rPr>
        <w:t>ого</w:t>
      </w:r>
    </w:p>
    <w:p w14:paraId="2F5FA30E" w14:textId="77777777" w:rsidR="00913920" w:rsidRDefault="00913920" w:rsidP="00913920">
      <w:pPr>
        <w:suppressAutoHyphens/>
        <w:autoSpaceDN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</w:t>
      </w:r>
      <w:r w:rsidR="0097689B" w:rsidRPr="0037568D">
        <w:rPr>
          <w:rFonts w:ascii="Times New Roman" w:hAnsi="Times New Roman" w:cs="Times New Roman"/>
          <w:b/>
          <w:color w:val="000000"/>
          <w:sz w:val="28"/>
          <w:szCs w:val="28"/>
        </w:rPr>
        <w:t>лан</w:t>
      </w:r>
      <w:r w:rsidR="00D1105A">
        <w:rPr>
          <w:rFonts w:ascii="Times New Roman" w:hAnsi="Times New Roman" w:cs="Times New Roman"/>
          <w:b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D1105A">
        <w:rPr>
          <w:rFonts w:ascii="Times New Roman" w:hAnsi="Times New Roman" w:cs="Times New Roman"/>
          <w:b/>
          <w:color w:val="000000"/>
          <w:sz w:val="28"/>
          <w:szCs w:val="28"/>
        </w:rPr>
        <w:t>к</w:t>
      </w:r>
      <w:r w:rsidR="0097689B" w:rsidRPr="0037568D">
        <w:rPr>
          <w:rFonts w:ascii="Times New Roman" w:hAnsi="Times New Roman" w:cs="Times New Roman"/>
          <w:b/>
          <w:color w:val="000000"/>
          <w:sz w:val="28"/>
          <w:szCs w:val="28"/>
        </w:rPr>
        <w:t>омунальн</w:t>
      </w:r>
      <w:r w:rsidR="00D1105A">
        <w:rPr>
          <w:rFonts w:ascii="Times New Roman" w:hAnsi="Times New Roman" w:cs="Times New Roman"/>
          <w:b/>
          <w:color w:val="000000"/>
          <w:sz w:val="28"/>
          <w:szCs w:val="28"/>
        </w:rPr>
        <w:t>ого</w:t>
      </w:r>
      <w:r w:rsidR="0097689B" w:rsidRPr="0037568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підприємств</w:t>
      </w:r>
      <w:r w:rsidR="00D1105A"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</w:p>
    <w:p w14:paraId="02FF243C" w14:textId="77777777" w:rsidR="00A3799D" w:rsidRDefault="00D1105A" w:rsidP="00A3799D">
      <w:pPr>
        <w:suppressAutoHyphens/>
        <w:autoSpaceDN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proofErr w:type="spellStart"/>
      <w:r w:rsidR="00A3799D">
        <w:rPr>
          <w:rFonts w:ascii="Times New Roman" w:hAnsi="Times New Roman" w:cs="Times New Roman"/>
          <w:b/>
          <w:color w:val="000000"/>
          <w:sz w:val="28"/>
          <w:szCs w:val="28"/>
        </w:rPr>
        <w:t>Погребищекомунсервіс</w:t>
      </w:r>
      <w:proofErr w:type="spellEnd"/>
      <w:r w:rsidR="00CB69D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» </w:t>
      </w:r>
    </w:p>
    <w:p w14:paraId="111DC49A" w14:textId="77777777" w:rsidR="006E5515" w:rsidRPr="00A3799D" w:rsidRDefault="00D1105A" w:rsidP="00A3799D">
      <w:pPr>
        <w:suppressAutoHyphens/>
        <w:autoSpaceDN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91392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міської </w:t>
      </w:r>
      <w:r w:rsidR="0097689B" w:rsidRPr="0037568D">
        <w:rPr>
          <w:rFonts w:ascii="Times New Roman" w:hAnsi="Times New Roman" w:cs="Times New Roman"/>
          <w:b/>
          <w:color w:val="000000"/>
          <w:sz w:val="28"/>
          <w:szCs w:val="28"/>
        </w:rPr>
        <w:t>ради</w:t>
      </w:r>
      <w:r w:rsidR="0091392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на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2025рік</w:t>
      </w:r>
    </w:p>
    <w:p w14:paraId="3E0C0145" w14:textId="77777777" w:rsidR="006E5515" w:rsidRDefault="006E5515" w:rsidP="006E5515">
      <w:pPr>
        <w:suppressAutoHyphens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kern w:val="3"/>
          <w:sz w:val="28"/>
          <w:szCs w:val="28"/>
        </w:rPr>
      </w:pPr>
    </w:p>
    <w:p w14:paraId="34566C71" w14:textId="75435B74" w:rsidR="006E5515" w:rsidRDefault="006E5515" w:rsidP="00970267">
      <w:pPr>
        <w:widowControl w:val="0"/>
        <w:suppressAutoHyphens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063273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Відповідно до підпункту </w:t>
      </w:r>
      <w:r w:rsidR="00D1105A">
        <w:rPr>
          <w:rFonts w:ascii="Times New Roman" w:eastAsia="Times New Roman" w:hAnsi="Times New Roman" w:cs="Times New Roman"/>
          <w:kern w:val="3"/>
          <w:sz w:val="28"/>
          <w:szCs w:val="28"/>
        </w:rPr>
        <w:t>4</w:t>
      </w:r>
      <w:r w:rsidRPr="00063273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 пункту «а» статті 27, частини </w:t>
      </w:r>
      <w:r w:rsidR="00D1105A">
        <w:rPr>
          <w:rFonts w:ascii="Times New Roman" w:eastAsia="Times New Roman" w:hAnsi="Times New Roman" w:cs="Times New Roman"/>
          <w:kern w:val="3"/>
          <w:sz w:val="28"/>
          <w:szCs w:val="28"/>
        </w:rPr>
        <w:t>1</w:t>
      </w:r>
      <w:r w:rsidRPr="00063273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 статті 52, частини 6 статті  59  Закону України «Про місцеве самоврядування в Україні»,</w:t>
      </w:r>
      <w:r w:rsidR="006F74BC" w:rsidRPr="00AC33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AC33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Порядку складання, затвердження та контролю виконання фінансових планів комунальних підприємств </w:t>
      </w:r>
      <w:proofErr w:type="spellStart"/>
      <w:r w:rsidRPr="00AC33E1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</w:t>
      </w:r>
      <w:proofErr w:type="spellEnd"/>
      <w:r w:rsidRPr="00AC33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міської ради</w:t>
      </w:r>
      <w:r w:rsidR="00F71C9B" w:rsidRPr="00AC33E1">
        <w:rPr>
          <w:rFonts w:ascii="Times New Roman" w:eastAsia="Batang, 바탕" w:hAnsi="Times New Roman"/>
          <w:bCs/>
          <w:kern w:val="3"/>
          <w:sz w:val="28"/>
          <w:szCs w:val="28"/>
          <w:lang w:eastAsia="zh-CN"/>
        </w:rPr>
        <w:t>,</w:t>
      </w:r>
      <w:r w:rsidR="00F71C9B" w:rsidRPr="00AC33E1">
        <w:rPr>
          <w:rFonts w:ascii="Times New Roman" w:eastAsia="Times New Roman" w:hAnsi="Times New Roman"/>
          <w:bCs/>
          <w:kern w:val="3"/>
          <w:sz w:val="28"/>
          <w:szCs w:val="28"/>
        </w:rPr>
        <w:t xml:space="preserve"> затвердженого рішенням </w:t>
      </w:r>
      <w:r w:rsidR="00D1105A" w:rsidRPr="00AC33E1">
        <w:rPr>
          <w:rFonts w:ascii="Times New Roman" w:eastAsia="Times New Roman" w:hAnsi="Times New Roman"/>
          <w:bCs/>
          <w:kern w:val="3"/>
          <w:sz w:val="28"/>
          <w:szCs w:val="28"/>
        </w:rPr>
        <w:t xml:space="preserve">виконавчого комітету </w:t>
      </w:r>
      <w:r w:rsidR="00F71C9B" w:rsidRPr="00AC33E1">
        <w:rPr>
          <w:rFonts w:ascii="Times New Roman" w:eastAsia="Times New Roman" w:hAnsi="Times New Roman"/>
          <w:bCs/>
          <w:kern w:val="3"/>
          <w:sz w:val="28"/>
          <w:szCs w:val="28"/>
        </w:rPr>
        <w:t xml:space="preserve"> </w:t>
      </w:r>
      <w:proofErr w:type="spellStart"/>
      <w:r w:rsidR="00F71C9B" w:rsidRPr="00AC33E1">
        <w:rPr>
          <w:rFonts w:ascii="Times New Roman" w:eastAsia="Times New Roman" w:hAnsi="Times New Roman"/>
          <w:bCs/>
          <w:kern w:val="3"/>
          <w:sz w:val="28"/>
          <w:szCs w:val="28"/>
        </w:rPr>
        <w:t>Погребищенської</w:t>
      </w:r>
      <w:proofErr w:type="spellEnd"/>
      <w:r w:rsidR="00F71C9B" w:rsidRPr="00AC33E1">
        <w:rPr>
          <w:rFonts w:ascii="Times New Roman" w:eastAsia="Times New Roman" w:hAnsi="Times New Roman"/>
          <w:bCs/>
          <w:kern w:val="3"/>
          <w:sz w:val="28"/>
          <w:szCs w:val="28"/>
        </w:rPr>
        <w:t xml:space="preserve"> міської</w:t>
      </w:r>
      <w:r w:rsidR="00F71C9B">
        <w:rPr>
          <w:rFonts w:ascii="Times New Roman" w:eastAsia="Times New Roman" w:hAnsi="Times New Roman"/>
          <w:kern w:val="3"/>
          <w:sz w:val="28"/>
          <w:szCs w:val="28"/>
        </w:rPr>
        <w:t xml:space="preserve"> ради від  </w:t>
      </w:r>
      <w:r w:rsidR="00D1105A">
        <w:rPr>
          <w:rFonts w:ascii="Times New Roman" w:eastAsia="Times New Roman" w:hAnsi="Times New Roman"/>
          <w:kern w:val="3"/>
          <w:sz w:val="28"/>
          <w:szCs w:val="28"/>
        </w:rPr>
        <w:t xml:space="preserve">09 травня </w:t>
      </w:r>
      <w:r w:rsidR="00F71C9B">
        <w:rPr>
          <w:rFonts w:ascii="Times New Roman" w:eastAsia="Times New Roman" w:hAnsi="Times New Roman"/>
          <w:kern w:val="3"/>
          <w:sz w:val="28"/>
          <w:szCs w:val="28"/>
        </w:rPr>
        <w:t xml:space="preserve"> 202</w:t>
      </w:r>
      <w:r w:rsidR="00D1105A">
        <w:rPr>
          <w:rFonts w:ascii="Times New Roman" w:eastAsia="Times New Roman" w:hAnsi="Times New Roman"/>
          <w:kern w:val="3"/>
          <w:sz w:val="28"/>
          <w:szCs w:val="28"/>
        </w:rPr>
        <w:t>4</w:t>
      </w:r>
      <w:r w:rsidR="00F71C9B">
        <w:rPr>
          <w:rFonts w:ascii="Times New Roman" w:eastAsia="Times New Roman" w:hAnsi="Times New Roman"/>
          <w:kern w:val="3"/>
          <w:sz w:val="28"/>
          <w:szCs w:val="28"/>
        </w:rPr>
        <w:t xml:space="preserve"> року № 1</w:t>
      </w:r>
      <w:r w:rsidR="00D1105A">
        <w:rPr>
          <w:rFonts w:ascii="Times New Roman" w:eastAsia="Times New Roman" w:hAnsi="Times New Roman"/>
          <w:kern w:val="3"/>
          <w:sz w:val="28"/>
          <w:szCs w:val="28"/>
        </w:rPr>
        <w:t>75</w:t>
      </w:r>
      <w:r w:rsidR="00F71C9B">
        <w:rPr>
          <w:rFonts w:ascii="Times New Roman" w:eastAsia="Times New Roman" w:hAnsi="Times New Roman"/>
          <w:kern w:val="3"/>
          <w:sz w:val="28"/>
          <w:szCs w:val="28"/>
        </w:rPr>
        <w:t>,</w:t>
      </w:r>
      <w:r w:rsidR="00A3799D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="00AC33E1" w:rsidRPr="0037568D">
        <w:rPr>
          <w:rFonts w:ascii="Times New Roman" w:hAnsi="Times New Roman"/>
          <w:sz w:val="28"/>
          <w:szCs w:val="28"/>
        </w:rPr>
        <w:t>з метою здійснення контролю за фінансово господарською діяльністю, підвищення ефективності роботи комунальн</w:t>
      </w:r>
      <w:r w:rsidR="00AC33E1">
        <w:rPr>
          <w:rFonts w:ascii="Times New Roman" w:hAnsi="Times New Roman"/>
          <w:sz w:val="28"/>
          <w:szCs w:val="28"/>
        </w:rPr>
        <w:t>ого</w:t>
      </w:r>
      <w:r w:rsidR="00AC33E1" w:rsidRPr="0037568D">
        <w:rPr>
          <w:rFonts w:ascii="Times New Roman" w:hAnsi="Times New Roman"/>
          <w:sz w:val="28"/>
          <w:szCs w:val="28"/>
        </w:rPr>
        <w:t xml:space="preserve"> підприємств</w:t>
      </w:r>
      <w:r w:rsidR="00AC33E1">
        <w:rPr>
          <w:rFonts w:ascii="Times New Roman" w:hAnsi="Times New Roman"/>
          <w:sz w:val="28"/>
          <w:szCs w:val="28"/>
        </w:rPr>
        <w:t>а</w:t>
      </w:r>
      <w:r w:rsidR="00AC33E1" w:rsidRPr="0037568D">
        <w:rPr>
          <w:rFonts w:ascii="Times New Roman" w:hAnsi="Times New Roman"/>
          <w:sz w:val="28"/>
          <w:szCs w:val="28"/>
        </w:rPr>
        <w:t xml:space="preserve"> міської </w:t>
      </w:r>
      <w:r w:rsidR="00AC33E1">
        <w:rPr>
          <w:rFonts w:ascii="Times New Roman" w:hAnsi="Times New Roman"/>
          <w:sz w:val="28"/>
          <w:szCs w:val="28"/>
        </w:rPr>
        <w:t>р</w:t>
      </w:r>
      <w:r w:rsidR="00AC33E1" w:rsidRPr="0037568D">
        <w:rPr>
          <w:rFonts w:ascii="Times New Roman" w:hAnsi="Times New Roman"/>
          <w:sz w:val="28"/>
          <w:szCs w:val="28"/>
        </w:rPr>
        <w:t xml:space="preserve">ади, забезпечення раціонального використання бюджетних коштів  </w:t>
      </w:r>
      <w:r w:rsidR="00AC33E1">
        <w:rPr>
          <w:rFonts w:ascii="Times New Roman" w:hAnsi="Times New Roman"/>
          <w:sz w:val="28"/>
          <w:szCs w:val="28"/>
        </w:rPr>
        <w:t xml:space="preserve">виконавчий комітет </w:t>
      </w:r>
      <w:proofErr w:type="spellStart"/>
      <w:r w:rsidR="00AC33E1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AC33E1">
        <w:rPr>
          <w:rFonts w:ascii="Times New Roman" w:hAnsi="Times New Roman"/>
          <w:sz w:val="28"/>
          <w:szCs w:val="28"/>
        </w:rPr>
        <w:t xml:space="preserve"> </w:t>
      </w:r>
      <w:r w:rsidR="00AC33E1" w:rsidRPr="0037568D">
        <w:rPr>
          <w:rFonts w:ascii="Times New Roman" w:hAnsi="Times New Roman"/>
          <w:sz w:val="28"/>
          <w:szCs w:val="28"/>
        </w:rPr>
        <w:t>міськ</w:t>
      </w:r>
      <w:r w:rsidR="00AC33E1">
        <w:rPr>
          <w:rFonts w:ascii="Times New Roman" w:hAnsi="Times New Roman"/>
          <w:sz w:val="28"/>
          <w:szCs w:val="28"/>
        </w:rPr>
        <w:t>ої</w:t>
      </w:r>
      <w:r w:rsidR="00AC33E1" w:rsidRPr="0037568D">
        <w:rPr>
          <w:rFonts w:ascii="Times New Roman" w:hAnsi="Times New Roman"/>
          <w:sz w:val="28"/>
          <w:szCs w:val="28"/>
        </w:rPr>
        <w:t xml:space="preserve"> рад</w:t>
      </w:r>
      <w:r w:rsidR="00AC33E1">
        <w:rPr>
          <w:rFonts w:ascii="Times New Roman" w:hAnsi="Times New Roman"/>
          <w:sz w:val="28"/>
          <w:szCs w:val="28"/>
        </w:rPr>
        <w:t>и</w:t>
      </w:r>
      <w:r w:rsidR="00AC33E1" w:rsidRPr="0037568D">
        <w:rPr>
          <w:rFonts w:ascii="Times New Roman" w:hAnsi="Times New Roman"/>
          <w:sz w:val="28"/>
          <w:szCs w:val="28"/>
        </w:rPr>
        <w:t xml:space="preserve">   ВИРІШИ</w:t>
      </w:r>
      <w:r w:rsidR="00AC33E1">
        <w:rPr>
          <w:rFonts w:ascii="Times New Roman" w:hAnsi="Times New Roman"/>
          <w:sz w:val="28"/>
          <w:szCs w:val="28"/>
        </w:rPr>
        <w:t>В</w:t>
      </w:r>
      <w:r w:rsidR="00A46355">
        <w:rPr>
          <w:rFonts w:ascii="Times New Roman" w:hAnsi="Times New Roman"/>
          <w:sz w:val="28"/>
          <w:szCs w:val="28"/>
        </w:rPr>
        <w:t>:</w:t>
      </w:r>
    </w:p>
    <w:p w14:paraId="575092A4" w14:textId="77777777" w:rsidR="006E5515" w:rsidRPr="00063273" w:rsidRDefault="006E5515" w:rsidP="00970267">
      <w:pPr>
        <w:widowControl w:val="0"/>
        <w:suppressAutoHyphens/>
        <w:autoSpaceDN w:val="0"/>
        <w:spacing w:after="0" w:line="240" w:lineRule="auto"/>
        <w:ind w:firstLine="680"/>
        <w:jc w:val="both"/>
        <w:rPr>
          <w:rFonts w:ascii="Times New Roman" w:eastAsia="Batang, 바탕" w:hAnsi="Times New Roman" w:cs="Times New Roman"/>
          <w:kern w:val="3"/>
          <w:sz w:val="20"/>
          <w:szCs w:val="20"/>
          <w:lang w:eastAsia="zh-CN"/>
        </w:rPr>
      </w:pPr>
    </w:p>
    <w:p w14:paraId="491684E7" w14:textId="04F904FF" w:rsidR="003C1997" w:rsidRDefault="003C1997" w:rsidP="00970267">
      <w:pPr>
        <w:widowControl w:val="0"/>
        <w:suppressAutoHyphens/>
        <w:autoSpaceDN w:val="0"/>
        <w:spacing w:after="0" w:line="240" w:lineRule="auto"/>
        <w:ind w:firstLine="708"/>
        <w:jc w:val="both"/>
        <w:rPr>
          <w:rFonts w:ascii="Times New Roman" w:hAnsi="Times New Roman"/>
          <w:bCs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</w:rPr>
        <w:t>1.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Затвердити </w:t>
      </w:r>
      <w:r w:rsidRPr="003C1997">
        <w:rPr>
          <w:rFonts w:ascii="Times New Roman" w:hAnsi="Times New Roman" w:cs="Times New Roman"/>
          <w:bCs/>
          <w:color w:val="000000"/>
          <w:sz w:val="28"/>
          <w:szCs w:val="28"/>
        </w:rPr>
        <w:t>фінансов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ий</w:t>
      </w:r>
      <w:r w:rsidR="00CB69D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план к</w:t>
      </w:r>
      <w:r w:rsidRPr="003C1997">
        <w:rPr>
          <w:rFonts w:ascii="Times New Roman" w:hAnsi="Times New Roman" w:cs="Times New Roman"/>
          <w:bCs/>
          <w:color w:val="000000"/>
          <w:sz w:val="28"/>
          <w:szCs w:val="28"/>
        </w:rPr>
        <w:t>омунальн</w:t>
      </w:r>
      <w:r w:rsidR="00904706">
        <w:rPr>
          <w:rFonts w:ascii="Times New Roman" w:hAnsi="Times New Roman" w:cs="Times New Roman"/>
          <w:bCs/>
          <w:color w:val="000000"/>
          <w:sz w:val="28"/>
          <w:szCs w:val="28"/>
        </w:rPr>
        <w:t>ог</w:t>
      </w:r>
      <w:r w:rsidR="00CB69D2">
        <w:rPr>
          <w:rFonts w:ascii="Times New Roman" w:hAnsi="Times New Roman" w:cs="Times New Roman"/>
          <w:bCs/>
          <w:color w:val="000000"/>
          <w:sz w:val="28"/>
          <w:szCs w:val="28"/>
        </w:rPr>
        <w:t>о підприємства «</w:t>
      </w:r>
      <w:proofErr w:type="spellStart"/>
      <w:r w:rsidR="00A3799D" w:rsidRPr="00A3799D">
        <w:rPr>
          <w:rFonts w:ascii="Times New Roman" w:hAnsi="Times New Roman" w:cs="Times New Roman"/>
          <w:color w:val="000000"/>
          <w:sz w:val="28"/>
          <w:szCs w:val="28"/>
        </w:rPr>
        <w:t>Погребищекомунсервіс</w:t>
      </w:r>
      <w:proofErr w:type="spellEnd"/>
      <w:r w:rsidRPr="003C199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 </w:t>
      </w:r>
      <w:proofErr w:type="spellStart"/>
      <w:r w:rsidRPr="003C1997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</w:t>
      </w:r>
      <w:proofErr w:type="spellEnd"/>
      <w:r w:rsidRPr="003C199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міської ради на 2025</w:t>
      </w:r>
      <w:r w:rsidR="00602F6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3C1997">
        <w:rPr>
          <w:rFonts w:ascii="Times New Roman" w:hAnsi="Times New Roman" w:cs="Times New Roman"/>
          <w:bCs/>
          <w:color w:val="000000"/>
          <w:sz w:val="28"/>
          <w:szCs w:val="28"/>
        </w:rPr>
        <w:t>рік</w:t>
      </w:r>
      <w:r w:rsidR="00106DD3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3C1997">
        <w:rPr>
          <w:rFonts w:ascii="Times New Roman" w:hAnsi="Times New Roman"/>
          <w:bCs/>
          <w:kern w:val="3"/>
          <w:sz w:val="28"/>
          <w:szCs w:val="28"/>
          <w:lang w:eastAsia="ru-RU"/>
        </w:rPr>
        <w:t xml:space="preserve"> що додається</w:t>
      </w:r>
      <w:r>
        <w:rPr>
          <w:rFonts w:ascii="Times New Roman" w:hAnsi="Times New Roman"/>
          <w:bCs/>
          <w:kern w:val="3"/>
          <w:sz w:val="28"/>
          <w:szCs w:val="28"/>
          <w:lang w:eastAsia="ru-RU"/>
        </w:rPr>
        <w:t>.</w:t>
      </w:r>
    </w:p>
    <w:p w14:paraId="3AEDF8DE" w14:textId="3CC5C8A9" w:rsidR="00115B17" w:rsidRDefault="00115B17" w:rsidP="00970267">
      <w:pPr>
        <w:widowControl w:val="0"/>
        <w:suppressAutoHyphens/>
        <w:autoSpaceDN w:val="0"/>
        <w:spacing w:after="0" w:line="240" w:lineRule="auto"/>
        <w:ind w:firstLine="708"/>
        <w:jc w:val="both"/>
        <w:rPr>
          <w:rFonts w:ascii="Times New Roman" w:hAnsi="Times New Roman"/>
          <w:bCs/>
          <w:kern w:val="3"/>
          <w:sz w:val="28"/>
          <w:szCs w:val="28"/>
          <w:lang w:eastAsia="ru-RU"/>
        </w:rPr>
      </w:pPr>
      <w:r>
        <w:rPr>
          <w:rFonts w:ascii="Times New Roman" w:hAnsi="Times New Roman"/>
          <w:bCs/>
          <w:kern w:val="3"/>
          <w:sz w:val="28"/>
          <w:szCs w:val="28"/>
          <w:lang w:eastAsia="ru-RU"/>
        </w:rPr>
        <w:t>2. КП «</w:t>
      </w:r>
      <w:proofErr w:type="spellStart"/>
      <w:r>
        <w:rPr>
          <w:rFonts w:ascii="Times New Roman" w:hAnsi="Times New Roman"/>
          <w:bCs/>
          <w:kern w:val="3"/>
          <w:sz w:val="28"/>
          <w:szCs w:val="28"/>
          <w:lang w:eastAsia="ru-RU"/>
        </w:rPr>
        <w:t>Погребищекомунсервіс</w:t>
      </w:r>
      <w:proofErr w:type="spellEnd"/>
      <w:r>
        <w:rPr>
          <w:rFonts w:ascii="Times New Roman" w:hAnsi="Times New Roman"/>
          <w:bCs/>
          <w:kern w:val="3"/>
          <w:sz w:val="28"/>
          <w:szCs w:val="28"/>
          <w:lang w:eastAsia="ru-RU"/>
        </w:rPr>
        <w:t xml:space="preserve">» </w:t>
      </w:r>
      <w:proofErr w:type="spellStart"/>
      <w:r>
        <w:rPr>
          <w:rFonts w:ascii="Times New Roman" w:hAnsi="Times New Roman"/>
          <w:bCs/>
          <w:kern w:val="3"/>
          <w:sz w:val="28"/>
          <w:szCs w:val="28"/>
          <w:lang w:eastAsia="ru-RU"/>
        </w:rPr>
        <w:t>Погребищенської</w:t>
      </w:r>
      <w:proofErr w:type="spellEnd"/>
      <w:r>
        <w:rPr>
          <w:rFonts w:ascii="Times New Roman" w:hAnsi="Times New Roman"/>
          <w:bCs/>
          <w:kern w:val="3"/>
          <w:sz w:val="28"/>
          <w:szCs w:val="28"/>
          <w:lang w:eastAsia="ru-RU"/>
        </w:rPr>
        <w:t xml:space="preserve"> міської ради:</w:t>
      </w:r>
    </w:p>
    <w:p w14:paraId="0AAFC9C6" w14:textId="77777777" w:rsidR="00115B17" w:rsidRDefault="00115B17" w:rsidP="00970267">
      <w:pPr>
        <w:widowControl w:val="0"/>
        <w:suppressAutoHyphens/>
        <w:autoSpaceDN w:val="0"/>
        <w:spacing w:after="0" w:line="240" w:lineRule="auto"/>
        <w:ind w:firstLine="708"/>
        <w:jc w:val="both"/>
        <w:rPr>
          <w:rFonts w:ascii="Times New Roman" w:hAnsi="Times New Roman"/>
          <w:bCs/>
          <w:kern w:val="3"/>
          <w:sz w:val="28"/>
          <w:szCs w:val="28"/>
          <w:lang w:eastAsia="ru-RU"/>
        </w:rPr>
      </w:pPr>
    </w:p>
    <w:p w14:paraId="38F628A8" w14:textId="36EAD1D0" w:rsidR="00442656" w:rsidRDefault="00442656" w:rsidP="00970267">
      <w:pPr>
        <w:widowControl w:val="0"/>
        <w:suppressAutoHyphens/>
        <w:autoSpaceDN w:val="0"/>
        <w:spacing w:after="0" w:line="240" w:lineRule="auto"/>
        <w:ind w:firstLine="708"/>
        <w:jc w:val="both"/>
        <w:rPr>
          <w:rFonts w:ascii="Times New Roman" w:hAnsi="Times New Roman"/>
          <w:bCs/>
          <w:kern w:val="3"/>
          <w:sz w:val="28"/>
          <w:szCs w:val="28"/>
          <w:lang w:eastAsia="ru-RU"/>
        </w:rPr>
      </w:pPr>
      <w:r>
        <w:rPr>
          <w:rFonts w:ascii="Times New Roman" w:hAnsi="Times New Roman"/>
          <w:bCs/>
          <w:kern w:val="3"/>
          <w:sz w:val="28"/>
          <w:szCs w:val="28"/>
          <w:lang w:eastAsia="ru-RU"/>
        </w:rPr>
        <w:t xml:space="preserve">2.1. </w:t>
      </w:r>
      <w:r w:rsidR="006F74BC">
        <w:rPr>
          <w:rFonts w:ascii="Times New Roman" w:hAnsi="Times New Roman"/>
          <w:bCs/>
          <w:kern w:val="3"/>
          <w:sz w:val="28"/>
          <w:szCs w:val="28"/>
          <w:lang w:eastAsia="ru-RU"/>
        </w:rPr>
        <w:t>До 21 грудня 2024 року з</w:t>
      </w:r>
      <w:r w:rsidR="00115B17">
        <w:rPr>
          <w:rFonts w:ascii="Times New Roman" w:hAnsi="Times New Roman"/>
          <w:bCs/>
          <w:kern w:val="3"/>
          <w:sz w:val="28"/>
          <w:szCs w:val="28"/>
          <w:lang w:eastAsia="ru-RU"/>
        </w:rPr>
        <w:t>абезпечити облік піднятої води шляхом встановлення лічильників на свердловинах</w:t>
      </w:r>
      <w:r w:rsidR="006F74BC">
        <w:rPr>
          <w:rFonts w:ascii="Times New Roman" w:hAnsi="Times New Roman"/>
          <w:bCs/>
          <w:kern w:val="3"/>
          <w:sz w:val="28"/>
          <w:szCs w:val="28"/>
          <w:lang w:eastAsia="ru-RU"/>
        </w:rPr>
        <w:t>.</w:t>
      </w:r>
      <w:r w:rsidR="00115B17">
        <w:rPr>
          <w:rFonts w:ascii="Times New Roman" w:hAnsi="Times New Roman"/>
          <w:bCs/>
          <w:kern w:val="3"/>
          <w:sz w:val="28"/>
          <w:szCs w:val="28"/>
          <w:lang w:eastAsia="ru-RU"/>
        </w:rPr>
        <w:t xml:space="preserve"> </w:t>
      </w:r>
    </w:p>
    <w:p w14:paraId="4E8CC4BC" w14:textId="77777777" w:rsidR="00442656" w:rsidRDefault="00442656" w:rsidP="00970267">
      <w:pPr>
        <w:widowControl w:val="0"/>
        <w:suppressAutoHyphens/>
        <w:autoSpaceDN w:val="0"/>
        <w:spacing w:after="0" w:line="240" w:lineRule="auto"/>
        <w:ind w:firstLine="708"/>
        <w:jc w:val="both"/>
        <w:rPr>
          <w:rFonts w:ascii="Times New Roman" w:hAnsi="Times New Roman"/>
          <w:bCs/>
          <w:kern w:val="3"/>
          <w:sz w:val="28"/>
          <w:szCs w:val="28"/>
          <w:lang w:eastAsia="ru-RU"/>
        </w:rPr>
      </w:pPr>
    </w:p>
    <w:p w14:paraId="143544F5" w14:textId="5A273770" w:rsidR="00442656" w:rsidRDefault="00442656" w:rsidP="00970267">
      <w:pPr>
        <w:widowControl w:val="0"/>
        <w:suppressAutoHyphens/>
        <w:autoSpaceDN w:val="0"/>
        <w:spacing w:after="0" w:line="240" w:lineRule="auto"/>
        <w:ind w:firstLine="708"/>
        <w:jc w:val="both"/>
        <w:rPr>
          <w:rFonts w:ascii="Times New Roman" w:hAnsi="Times New Roman"/>
          <w:bCs/>
          <w:kern w:val="3"/>
          <w:sz w:val="28"/>
          <w:szCs w:val="28"/>
          <w:lang w:eastAsia="ru-RU"/>
        </w:rPr>
      </w:pPr>
      <w:r>
        <w:rPr>
          <w:rFonts w:ascii="Times New Roman" w:hAnsi="Times New Roman"/>
          <w:bCs/>
          <w:kern w:val="3"/>
          <w:sz w:val="28"/>
          <w:szCs w:val="28"/>
          <w:lang w:eastAsia="ru-RU"/>
        </w:rPr>
        <w:t xml:space="preserve">2.2. </w:t>
      </w:r>
      <w:r w:rsidR="006F74BC">
        <w:rPr>
          <w:rFonts w:ascii="Times New Roman" w:hAnsi="Times New Roman"/>
          <w:bCs/>
          <w:kern w:val="3"/>
          <w:sz w:val="28"/>
          <w:szCs w:val="28"/>
          <w:lang w:eastAsia="ru-RU"/>
        </w:rPr>
        <w:t>До 21 травня 2025 року з</w:t>
      </w:r>
      <w:r w:rsidR="00115B17">
        <w:rPr>
          <w:rFonts w:ascii="Times New Roman" w:hAnsi="Times New Roman"/>
          <w:bCs/>
          <w:kern w:val="3"/>
          <w:sz w:val="28"/>
          <w:szCs w:val="28"/>
          <w:lang w:eastAsia="ru-RU"/>
        </w:rPr>
        <w:t xml:space="preserve">дійснити </w:t>
      </w:r>
      <w:proofErr w:type="spellStart"/>
      <w:r w:rsidR="00115B17">
        <w:rPr>
          <w:rFonts w:ascii="Times New Roman" w:hAnsi="Times New Roman"/>
          <w:bCs/>
          <w:kern w:val="3"/>
          <w:sz w:val="28"/>
          <w:szCs w:val="28"/>
          <w:lang w:eastAsia="ru-RU"/>
        </w:rPr>
        <w:t>заключення</w:t>
      </w:r>
      <w:proofErr w:type="spellEnd"/>
      <w:r w:rsidR="00115B17">
        <w:rPr>
          <w:rFonts w:ascii="Times New Roman" w:hAnsi="Times New Roman"/>
          <w:bCs/>
          <w:kern w:val="3"/>
          <w:sz w:val="28"/>
          <w:szCs w:val="28"/>
          <w:lang w:eastAsia="ru-RU"/>
        </w:rPr>
        <w:t xml:space="preserve"> договорів із споживачами води та </w:t>
      </w:r>
      <w:proofErr w:type="spellStart"/>
      <w:r w:rsidR="00115B17">
        <w:rPr>
          <w:rFonts w:ascii="Times New Roman" w:hAnsi="Times New Roman"/>
          <w:bCs/>
          <w:kern w:val="3"/>
          <w:sz w:val="28"/>
          <w:szCs w:val="28"/>
          <w:lang w:eastAsia="ru-RU"/>
        </w:rPr>
        <w:t>зобовʼязати</w:t>
      </w:r>
      <w:proofErr w:type="spellEnd"/>
      <w:r w:rsidR="00115B17">
        <w:rPr>
          <w:rFonts w:ascii="Times New Roman" w:hAnsi="Times New Roman"/>
          <w:bCs/>
          <w:kern w:val="3"/>
          <w:sz w:val="28"/>
          <w:szCs w:val="28"/>
          <w:lang w:eastAsia="ru-RU"/>
        </w:rPr>
        <w:t xml:space="preserve"> їх встановити лічильники обліку води</w:t>
      </w:r>
      <w:r w:rsidR="006F74BC">
        <w:rPr>
          <w:rFonts w:ascii="Times New Roman" w:hAnsi="Times New Roman"/>
          <w:bCs/>
          <w:kern w:val="3"/>
          <w:sz w:val="28"/>
          <w:szCs w:val="28"/>
          <w:lang w:eastAsia="ru-RU"/>
        </w:rPr>
        <w:t>.</w:t>
      </w:r>
      <w:r>
        <w:rPr>
          <w:rFonts w:ascii="Times New Roman" w:hAnsi="Times New Roman"/>
          <w:bCs/>
          <w:kern w:val="3"/>
          <w:sz w:val="28"/>
          <w:szCs w:val="28"/>
          <w:lang w:eastAsia="ru-RU"/>
        </w:rPr>
        <w:t xml:space="preserve"> </w:t>
      </w:r>
    </w:p>
    <w:p w14:paraId="68501D45" w14:textId="77777777" w:rsidR="00442656" w:rsidRDefault="00442656" w:rsidP="00970267">
      <w:pPr>
        <w:widowControl w:val="0"/>
        <w:suppressAutoHyphens/>
        <w:autoSpaceDN w:val="0"/>
        <w:spacing w:after="0" w:line="240" w:lineRule="auto"/>
        <w:ind w:firstLine="708"/>
        <w:jc w:val="both"/>
        <w:rPr>
          <w:rFonts w:ascii="Times New Roman" w:hAnsi="Times New Roman"/>
          <w:bCs/>
          <w:kern w:val="3"/>
          <w:sz w:val="28"/>
          <w:szCs w:val="28"/>
          <w:lang w:eastAsia="ru-RU"/>
        </w:rPr>
      </w:pPr>
    </w:p>
    <w:p w14:paraId="7DF4ACBF" w14:textId="6403F12F" w:rsidR="006F74BC" w:rsidRDefault="00442656" w:rsidP="00970267">
      <w:pPr>
        <w:widowControl w:val="0"/>
        <w:suppressAutoHyphens/>
        <w:autoSpaceDN w:val="0"/>
        <w:spacing w:after="0" w:line="240" w:lineRule="auto"/>
        <w:ind w:firstLine="708"/>
        <w:jc w:val="both"/>
        <w:rPr>
          <w:rFonts w:ascii="Times New Roman" w:hAnsi="Times New Roman"/>
          <w:bCs/>
          <w:kern w:val="3"/>
          <w:sz w:val="28"/>
          <w:szCs w:val="28"/>
          <w:lang w:eastAsia="ru-RU"/>
        </w:rPr>
      </w:pPr>
      <w:r>
        <w:rPr>
          <w:rFonts w:ascii="Times New Roman" w:hAnsi="Times New Roman"/>
          <w:bCs/>
          <w:kern w:val="3"/>
          <w:sz w:val="28"/>
          <w:szCs w:val="28"/>
          <w:lang w:eastAsia="ru-RU"/>
        </w:rPr>
        <w:t>2.3. </w:t>
      </w:r>
      <w:r w:rsidR="00115B17">
        <w:rPr>
          <w:rFonts w:ascii="Times New Roman" w:hAnsi="Times New Roman"/>
          <w:bCs/>
          <w:kern w:val="3"/>
          <w:sz w:val="28"/>
          <w:szCs w:val="28"/>
          <w:lang w:eastAsia="ru-RU"/>
        </w:rPr>
        <w:t xml:space="preserve">Забезпечити </w:t>
      </w:r>
      <w:r w:rsidR="006F74BC">
        <w:rPr>
          <w:rFonts w:ascii="Times New Roman" w:hAnsi="Times New Roman"/>
          <w:bCs/>
          <w:kern w:val="3"/>
          <w:sz w:val="28"/>
          <w:szCs w:val="28"/>
          <w:lang w:eastAsia="ru-RU"/>
        </w:rPr>
        <w:t xml:space="preserve">постійний </w:t>
      </w:r>
      <w:r w:rsidR="00115B17">
        <w:rPr>
          <w:rFonts w:ascii="Times New Roman" w:hAnsi="Times New Roman"/>
          <w:bCs/>
          <w:kern w:val="3"/>
          <w:sz w:val="28"/>
          <w:szCs w:val="28"/>
          <w:lang w:eastAsia="ru-RU"/>
        </w:rPr>
        <w:t>контроль</w:t>
      </w:r>
      <w:r w:rsidR="006F74BC">
        <w:rPr>
          <w:rFonts w:ascii="Times New Roman" w:hAnsi="Times New Roman"/>
          <w:bCs/>
          <w:kern w:val="3"/>
          <w:sz w:val="28"/>
          <w:szCs w:val="28"/>
          <w:lang w:eastAsia="ru-RU"/>
        </w:rPr>
        <w:t>:</w:t>
      </w:r>
    </w:p>
    <w:p w14:paraId="064887F2" w14:textId="77777777" w:rsidR="006F74BC" w:rsidRDefault="006F74BC" w:rsidP="00970267">
      <w:pPr>
        <w:widowControl w:val="0"/>
        <w:suppressAutoHyphens/>
        <w:autoSpaceDN w:val="0"/>
        <w:spacing w:after="0" w:line="240" w:lineRule="auto"/>
        <w:ind w:firstLine="708"/>
        <w:jc w:val="both"/>
        <w:rPr>
          <w:rFonts w:ascii="Times New Roman" w:hAnsi="Times New Roman"/>
          <w:bCs/>
          <w:kern w:val="3"/>
          <w:sz w:val="28"/>
          <w:szCs w:val="28"/>
          <w:lang w:eastAsia="ru-RU"/>
        </w:rPr>
      </w:pPr>
    </w:p>
    <w:p w14:paraId="77C64FC3" w14:textId="39246696" w:rsidR="006F74BC" w:rsidRDefault="006F74BC" w:rsidP="00970267">
      <w:pPr>
        <w:widowControl w:val="0"/>
        <w:suppressAutoHyphens/>
        <w:autoSpaceDN w:val="0"/>
        <w:spacing w:after="0" w:line="240" w:lineRule="auto"/>
        <w:ind w:firstLine="708"/>
        <w:jc w:val="both"/>
        <w:rPr>
          <w:rFonts w:ascii="Times New Roman" w:hAnsi="Times New Roman"/>
          <w:bCs/>
          <w:kern w:val="3"/>
          <w:sz w:val="28"/>
          <w:szCs w:val="28"/>
          <w:lang w:eastAsia="ru-RU"/>
        </w:rPr>
      </w:pPr>
      <w:r>
        <w:rPr>
          <w:rFonts w:ascii="Times New Roman" w:hAnsi="Times New Roman"/>
          <w:bCs/>
          <w:kern w:val="3"/>
          <w:sz w:val="28"/>
          <w:szCs w:val="28"/>
          <w:lang w:eastAsia="ru-RU"/>
        </w:rPr>
        <w:t>-</w:t>
      </w:r>
      <w:r w:rsidR="00115B17">
        <w:rPr>
          <w:rFonts w:ascii="Times New Roman" w:hAnsi="Times New Roman"/>
          <w:bCs/>
          <w:kern w:val="3"/>
          <w:sz w:val="28"/>
          <w:szCs w:val="28"/>
          <w:lang w:eastAsia="ru-RU"/>
        </w:rPr>
        <w:t xml:space="preserve"> за здійсненням абонентської плати за водовідведення та споживання води;</w:t>
      </w:r>
      <w:r w:rsidR="00442656">
        <w:rPr>
          <w:rFonts w:ascii="Times New Roman" w:hAnsi="Times New Roman"/>
          <w:bCs/>
          <w:kern w:val="3"/>
          <w:sz w:val="28"/>
          <w:szCs w:val="28"/>
          <w:lang w:eastAsia="ru-RU"/>
        </w:rPr>
        <w:t xml:space="preserve">                                                  </w:t>
      </w:r>
    </w:p>
    <w:p w14:paraId="31478D45" w14:textId="0D05BF94" w:rsidR="002C562D" w:rsidRDefault="006F74BC" w:rsidP="00970267">
      <w:pPr>
        <w:widowControl w:val="0"/>
        <w:suppressAutoHyphens/>
        <w:autoSpaceDN w:val="0"/>
        <w:spacing w:after="0" w:line="240" w:lineRule="auto"/>
        <w:ind w:firstLine="708"/>
        <w:jc w:val="both"/>
        <w:rPr>
          <w:rFonts w:ascii="Times New Roman" w:hAnsi="Times New Roman"/>
          <w:bCs/>
          <w:kern w:val="3"/>
          <w:sz w:val="28"/>
          <w:szCs w:val="28"/>
          <w:lang w:eastAsia="ru-RU"/>
        </w:rPr>
      </w:pPr>
      <w:r>
        <w:rPr>
          <w:rFonts w:ascii="Times New Roman" w:hAnsi="Times New Roman"/>
          <w:bCs/>
          <w:kern w:val="3"/>
          <w:sz w:val="28"/>
          <w:szCs w:val="28"/>
          <w:lang w:eastAsia="ru-RU"/>
        </w:rPr>
        <w:t xml:space="preserve">- </w:t>
      </w:r>
      <w:r w:rsidR="00115B17">
        <w:rPr>
          <w:rFonts w:ascii="Times New Roman" w:hAnsi="Times New Roman"/>
          <w:bCs/>
          <w:kern w:val="3"/>
          <w:sz w:val="28"/>
          <w:szCs w:val="28"/>
          <w:lang w:eastAsia="ru-RU"/>
        </w:rPr>
        <w:t>за норм</w:t>
      </w:r>
      <w:r w:rsidR="007547C2">
        <w:rPr>
          <w:rFonts w:ascii="Times New Roman" w:hAnsi="Times New Roman"/>
          <w:bCs/>
          <w:kern w:val="3"/>
          <w:sz w:val="28"/>
          <w:szCs w:val="28"/>
          <w:lang w:eastAsia="ru-RU"/>
        </w:rPr>
        <w:t>ами списання пально</w:t>
      </w:r>
      <w:bookmarkStart w:id="2" w:name="_GoBack"/>
      <w:bookmarkEnd w:id="2"/>
      <w:r w:rsidR="007547C2">
        <w:rPr>
          <w:rFonts w:ascii="Times New Roman" w:hAnsi="Times New Roman"/>
          <w:bCs/>
          <w:kern w:val="3"/>
          <w:sz w:val="28"/>
          <w:szCs w:val="28"/>
          <w:lang w:eastAsia="ru-RU"/>
        </w:rPr>
        <w:t>-</w:t>
      </w:r>
      <w:r w:rsidR="00115B17">
        <w:rPr>
          <w:rFonts w:ascii="Times New Roman" w:hAnsi="Times New Roman"/>
          <w:bCs/>
          <w:kern w:val="3"/>
          <w:sz w:val="28"/>
          <w:szCs w:val="28"/>
          <w:lang w:eastAsia="ru-RU"/>
        </w:rPr>
        <w:t>мастильних матеріалів</w:t>
      </w:r>
      <w:r w:rsidR="002C562D">
        <w:rPr>
          <w:rFonts w:ascii="Times New Roman" w:hAnsi="Times New Roman"/>
          <w:bCs/>
          <w:kern w:val="3"/>
          <w:sz w:val="28"/>
          <w:szCs w:val="28"/>
          <w:lang w:eastAsia="ru-RU"/>
        </w:rPr>
        <w:t>;</w:t>
      </w:r>
    </w:p>
    <w:p w14:paraId="2ABC463D" w14:textId="77777777" w:rsidR="002C562D" w:rsidRDefault="002C562D" w:rsidP="00970267">
      <w:pPr>
        <w:widowControl w:val="0"/>
        <w:suppressAutoHyphens/>
        <w:autoSpaceDN w:val="0"/>
        <w:spacing w:after="0" w:line="240" w:lineRule="auto"/>
        <w:ind w:firstLine="708"/>
        <w:jc w:val="both"/>
        <w:rPr>
          <w:rFonts w:ascii="Times New Roman" w:hAnsi="Times New Roman"/>
          <w:bCs/>
          <w:kern w:val="3"/>
          <w:sz w:val="28"/>
          <w:szCs w:val="28"/>
          <w:lang w:eastAsia="ru-RU"/>
        </w:rPr>
      </w:pPr>
    </w:p>
    <w:p w14:paraId="62E3BD47" w14:textId="77777777" w:rsidR="00D22D1F" w:rsidRDefault="002C562D" w:rsidP="00970267">
      <w:pPr>
        <w:widowControl w:val="0"/>
        <w:suppressAutoHyphens/>
        <w:autoSpaceDN w:val="0"/>
        <w:spacing w:after="0" w:line="240" w:lineRule="auto"/>
        <w:ind w:firstLine="708"/>
        <w:jc w:val="both"/>
        <w:rPr>
          <w:rFonts w:ascii="Times New Roman" w:hAnsi="Times New Roman"/>
          <w:bCs/>
          <w:kern w:val="3"/>
          <w:sz w:val="28"/>
          <w:szCs w:val="28"/>
          <w:lang w:eastAsia="ru-RU"/>
        </w:rPr>
      </w:pPr>
      <w:r>
        <w:rPr>
          <w:rFonts w:ascii="Times New Roman" w:hAnsi="Times New Roman"/>
          <w:bCs/>
          <w:kern w:val="3"/>
          <w:sz w:val="28"/>
          <w:szCs w:val="28"/>
          <w:lang w:eastAsia="ru-RU"/>
        </w:rPr>
        <w:t xml:space="preserve">2.4. </w:t>
      </w:r>
      <w:r w:rsidR="00D22D1F">
        <w:rPr>
          <w:rFonts w:ascii="Times New Roman" w:hAnsi="Times New Roman"/>
          <w:bCs/>
          <w:kern w:val="3"/>
          <w:sz w:val="28"/>
          <w:szCs w:val="28"/>
          <w:lang w:eastAsia="ru-RU"/>
        </w:rPr>
        <w:t>Здійснювати належним чином оформлення подорожніх листів, а саме: ведення показників спідометра автомобілів, рух пального.</w:t>
      </w:r>
    </w:p>
    <w:p w14:paraId="406D6808" w14:textId="77777777" w:rsidR="00D22D1F" w:rsidRDefault="00D22D1F" w:rsidP="00970267">
      <w:pPr>
        <w:widowControl w:val="0"/>
        <w:suppressAutoHyphens/>
        <w:autoSpaceDN w:val="0"/>
        <w:spacing w:after="0" w:line="240" w:lineRule="auto"/>
        <w:ind w:firstLine="708"/>
        <w:jc w:val="both"/>
        <w:rPr>
          <w:rFonts w:ascii="Times New Roman" w:hAnsi="Times New Roman"/>
          <w:bCs/>
          <w:kern w:val="3"/>
          <w:sz w:val="28"/>
          <w:szCs w:val="28"/>
          <w:lang w:eastAsia="ru-RU"/>
        </w:rPr>
      </w:pPr>
    </w:p>
    <w:p w14:paraId="7F47697C" w14:textId="797AEBE7" w:rsidR="00115B17" w:rsidRDefault="00D22D1F" w:rsidP="00970267">
      <w:pPr>
        <w:widowControl w:val="0"/>
        <w:suppressAutoHyphens/>
        <w:autoSpaceDN w:val="0"/>
        <w:spacing w:after="0" w:line="240" w:lineRule="auto"/>
        <w:ind w:firstLine="708"/>
        <w:jc w:val="both"/>
        <w:rPr>
          <w:rFonts w:ascii="Times New Roman" w:hAnsi="Times New Roman"/>
          <w:bCs/>
          <w:kern w:val="3"/>
          <w:sz w:val="28"/>
          <w:szCs w:val="28"/>
          <w:lang w:eastAsia="ru-RU"/>
        </w:rPr>
      </w:pPr>
      <w:r>
        <w:rPr>
          <w:rFonts w:ascii="Times New Roman" w:hAnsi="Times New Roman"/>
          <w:bCs/>
          <w:kern w:val="3"/>
          <w:sz w:val="28"/>
          <w:szCs w:val="28"/>
          <w:lang w:eastAsia="ru-RU"/>
        </w:rPr>
        <w:t xml:space="preserve">2.5. Забезпечити своєчасну та в повному обсязі виплату нарахованих </w:t>
      </w:r>
      <w:r>
        <w:rPr>
          <w:rFonts w:ascii="Times New Roman" w:hAnsi="Times New Roman"/>
          <w:bCs/>
          <w:kern w:val="3"/>
          <w:sz w:val="28"/>
          <w:szCs w:val="28"/>
          <w:lang w:eastAsia="ru-RU"/>
        </w:rPr>
        <w:lastRenderedPageBreak/>
        <w:t xml:space="preserve">податків, зокрема Податків на доходи фізичних осіб (ПДФО) до державного бюджету та бюджету </w:t>
      </w:r>
      <w:proofErr w:type="spellStart"/>
      <w:r>
        <w:rPr>
          <w:rFonts w:ascii="Times New Roman" w:hAnsi="Times New Roman"/>
          <w:bCs/>
          <w:kern w:val="3"/>
          <w:sz w:val="28"/>
          <w:szCs w:val="28"/>
          <w:lang w:eastAsia="ru-RU"/>
        </w:rPr>
        <w:t>Погребищенської</w:t>
      </w:r>
      <w:proofErr w:type="spellEnd"/>
      <w:r>
        <w:rPr>
          <w:rFonts w:ascii="Times New Roman" w:hAnsi="Times New Roman"/>
          <w:bCs/>
          <w:kern w:val="3"/>
          <w:sz w:val="28"/>
          <w:szCs w:val="28"/>
          <w:lang w:eastAsia="ru-RU"/>
        </w:rPr>
        <w:t xml:space="preserve"> міської територіальної громади. </w:t>
      </w:r>
      <w:r w:rsidR="002C562D">
        <w:rPr>
          <w:rFonts w:ascii="Times New Roman" w:hAnsi="Times New Roman"/>
          <w:bCs/>
          <w:kern w:val="3"/>
          <w:sz w:val="28"/>
          <w:szCs w:val="28"/>
          <w:lang w:eastAsia="ru-RU"/>
        </w:rPr>
        <w:t xml:space="preserve"> </w:t>
      </w:r>
      <w:r w:rsidR="00115B17">
        <w:rPr>
          <w:rFonts w:ascii="Times New Roman" w:hAnsi="Times New Roman"/>
          <w:bCs/>
          <w:kern w:val="3"/>
          <w:sz w:val="28"/>
          <w:szCs w:val="28"/>
          <w:lang w:eastAsia="ru-RU"/>
        </w:rPr>
        <w:t xml:space="preserve"> </w:t>
      </w:r>
    </w:p>
    <w:p w14:paraId="7FF57E43" w14:textId="77777777" w:rsidR="003C1997" w:rsidRDefault="003C1997" w:rsidP="00970267">
      <w:pPr>
        <w:widowControl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14:paraId="07F9C335" w14:textId="6AA6B21B" w:rsidR="003C1997" w:rsidRPr="0012597F" w:rsidRDefault="003C1997" w:rsidP="0097026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3799D">
        <w:rPr>
          <w:rFonts w:ascii="Times New Roman" w:hAnsi="Times New Roman"/>
          <w:sz w:val="28"/>
          <w:szCs w:val="28"/>
        </w:rPr>
        <w:tab/>
      </w:r>
      <w:r w:rsidR="00612456">
        <w:rPr>
          <w:rFonts w:ascii="Times New Roman" w:hAnsi="Times New Roman"/>
          <w:sz w:val="28"/>
          <w:szCs w:val="28"/>
        </w:rPr>
        <w:t>3</w:t>
      </w:r>
      <w:r w:rsidRPr="0037568D">
        <w:rPr>
          <w:rFonts w:ascii="Times New Roman" w:hAnsi="Times New Roman"/>
          <w:sz w:val="28"/>
          <w:szCs w:val="28"/>
        </w:rPr>
        <w:t xml:space="preserve">. </w:t>
      </w:r>
      <w:r w:rsidRPr="00B26A69">
        <w:rPr>
          <w:rFonts w:ascii="Times New Roman" w:hAnsi="Times New Roman"/>
          <w:sz w:val="28"/>
          <w:szCs w:val="28"/>
        </w:rPr>
        <w:t xml:space="preserve">Контроль за виконанням цього рішення </w:t>
      </w:r>
      <w:r>
        <w:rPr>
          <w:rFonts w:ascii="Times New Roman" w:hAnsi="Times New Roman"/>
          <w:sz w:val="28"/>
          <w:szCs w:val="28"/>
        </w:rPr>
        <w:t xml:space="preserve">покласти на заступника </w:t>
      </w:r>
      <w:proofErr w:type="spellStart"/>
      <w:r>
        <w:rPr>
          <w:rFonts w:ascii="Times New Roman" w:hAnsi="Times New Roman"/>
          <w:sz w:val="28"/>
          <w:szCs w:val="28"/>
        </w:rPr>
        <w:t>Погребищенського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міського голови </w:t>
      </w:r>
      <w:proofErr w:type="spellStart"/>
      <w:r w:rsidR="00A3799D">
        <w:rPr>
          <w:rFonts w:ascii="Times New Roman" w:hAnsi="Times New Roman"/>
          <w:sz w:val="28"/>
          <w:szCs w:val="28"/>
        </w:rPr>
        <w:t>Тригуба</w:t>
      </w:r>
      <w:proofErr w:type="spellEnd"/>
      <w:r w:rsidR="00A3799D">
        <w:rPr>
          <w:rFonts w:ascii="Times New Roman" w:hAnsi="Times New Roman"/>
          <w:sz w:val="28"/>
          <w:szCs w:val="28"/>
        </w:rPr>
        <w:t xml:space="preserve"> О.С.</w:t>
      </w:r>
    </w:p>
    <w:p w14:paraId="13C28D44" w14:textId="77777777" w:rsidR="006E5515" w:rsidRPr="00063273" w:rsidRDefault="006E5515" w:rsidP="003C1997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14:paraId="3CD8FD4F" w14:textId="77777777" w:rsidR="006E5515" w:rsidRDefault="00A3799D" w:rsidP="006E5515">
      <w:pPr>
        <w:tabs>
          <w:tab w:val="left" w:pos="2340"/>
        </w:tabs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   </w:t>
      </w:r>
      <w:proofErr w:type="spellStart"/>
      <w:r w:rsidR="006E5515">
        <w:rPr>
          <w:rFonts w:ascii="Times New Roman" w:eastAsia="Times New Roman" w:hAnsi="Times New Roman"/>
          <w:b/>
          <w:bCs/>
          <w:kern w:val="3"/>
          <w:sz w:val="28"/>
          <w:szCs w:val="28"/>
        </w:rPr>
        <w:t>Погребищенський</w:t>
      </w:r>
      <w:proofErr w:type="spellEnd"/>
      <w:r w:rsidR="006E5515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міський голова                            Сергій ВОЛИНСЬКИЙ</w:t>
      </w:r>
    </w:p>
    <w:p w14:paraId="6B7A9198" w14:textId="77777777" w:rsidR="006E5515" w:rsidRPr="00063273" w:rsidRDefault="006E5515" w:rsidP="006E5515">
      <w:pPr>
        <w:suppressAutoHyphens/>
        <w:spacing w:after="0" w:line="240" w:lineRule="auto"/>
        <w:ind w:firstLine="709"/>
        <w:jc w:val="both"/>
        <w:rPr>
          <w:rFonts w:ascii="Calibri" w:eastAsia="Calibri" w:hAnsi="Calibri" w:cs="Times New Roman"/>
          <w:kern w:val="0"/>
        </w:rPr>
      </w:pPr>
    </w:p>
    <w:sectPr w:rsidR="006E5515" w:rsidRPr="00063273" w:rsidSect="00D22D1F">
      <w:pgSz w:w="11906" w:h="16838"/>
      <w:pgMar w:top="284" w:right="850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, 바탕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A517E7"/>
    <w:multiLevelType w:val="hybridMultilevel"/>
    <w:tmpl w:val="6A06C9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920"/>
    <w:rsid w:val="00106DD3"/>
    <w:rsid w:val="00115B17"/>
    <w:rsid w:val="00150B34"/>
    <w:rsid w:val="00267F10"/>
    <w:rsid w:val="002C562D"/>
    <w:rsid w:val="003002E1"/>
    <w:rsid w:val="003C1997"/>
    <w:rsid w:val="003F771F"/>
    <w:rsid w:val="00436144"/>
    <w:rsid w:val="00442656"/>
    <w:rsid w:val="00602F63"/>
    <w:rsid w:val="00612456"/>
    <w:rsid w:val="006E5515"/>
    <w:rsid w:val="006F74BC"/>
    <w:rsid w:val="007547C2"/>
    <w:rsid w:val="008B50EA"/>
    <w:rsid w:val="00904706"/>
    <w:rsid w:val="00913920"/>
    <w:rsid w:val="00970267"/>
    <w:rsid w:val="0097689B"/>
    <w:rsid w:val="009F4BC8"/>
    <w:rsid w:val="00A3799D"/>
    <w:rsid w:val="00A46355"/>
    <w:rsid w:val="00A56672"/>
    <w:rsid w:val="00AC33E1"/>
    <w:rsid w:val="00CB69D2"/>
    <w:rsid w:val="00D1105A"/>
    <w:rsid w:val="00D1470A"/>
    <w:rsid w:val="00D22D1F"/>
    <w:rsid w:val="00E411CA"/>
    <w:rsid w:val="00F71C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1BD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5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rsid w:val="0097689B"/>
    <w:pPr>
      <w:suppressLineNumbers/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val="ru-RU" w:eastAsia="zh-CN" w:bidi="hi-IN"/>
    </w:rPr>
  </w:style>
  <w:style w:type="paragraph" w:styleId="a3">
    <w:name w:val="Balloon Text"/>
    <w:basedOn w:val="a"/>
    <w:link w:val="a4"/>
    <w:uiPriority w:val="99"/>
    <w:semiHidden/>
    <w:unhideWhenUsed/>
    <w:rsid w:val="00904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47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5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rsid w:val="0097689B"/>
    <w:pPr>
      <w:suppressLineNumbers/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val="ru-RU" w:eastAsia="zh-CN" w:bidi="hi-IN"/>
    </w:rPr>
  </w:style>
  <w:style w:type="paragraph" w:styleId="a3">
    <w:name w:val="Balloon Text"/>
    <w:basedOn w:val="a"/>
    <w:link w:val="a4"/>
    <w:uiPriority w:val="99"/>
    <w:semiHidden/>
    <w:unhideWhenUsed/>
    <w:rsid w:val="00904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47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ervern\Desktop\&#1055;&#1054;&#1043;&#1056;&#1045;&#1041;&#1048;&#1065;&#1045;&#1053;&#1057;&#1068;&#1050;&#1040;%20&#1052;&#1030;&#1057;&#1068;&#1050;&#1040;%20&#1056;&#1040;&#1044;&#1040;.dotx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ПОГРЕБИЩЕНСЬКА МІСЬКА РАДА</Template>
  <TotalTime>1522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11</cp:revision>
  <cp:lastPrinted>2024-11-21T08:29:00Z</cp:lastPrinted>
  <dcterms:created xsi:type="dcterms:W3CDTF">2024-11-20T22:31:00Z</dcterms:created>
  <dcterms:modified xsi:type="dcterms:W3CDTF">2024-11-26T08:01:00Z</dcterms:modified>
</cp:coreProperties>
</file>